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53335F1F" w14:textId="7B7A2135" w:rsidR="009E1AA8" w:rsidRDefault="003A3FC6" w:rsidP="00B2714A">
      <w:pPr>
        <w:jc w:val="center"/>
        <w:rPr>
          <w:rFonts w:asciiTheme="minorEastAsia" w:hAnsiTheme="minorEastAsia"/>
          <w:sz w:val="22"/>
        </w:rPr>
      </w:pPr>
      <w:r w:rsidRPr="00795122">
        <w:rPr>
          <w:rFonts w:asciiTheme="minorEastAsia" w:hAnsiTheme="minorEastAsia" w:hint="eastAsia"/>
          <w:w w:val="98"/>
          <w:kern w:val="0"/>
          <w:sz w:val="22"/>
          <w:fitText w:val="10230" w:id="-461672192"/>
        </w:rPr>
        <w:t>「</w:t>
      </w:r>
      <w:r w:rsidR="007716B8" w:rsidRPr="00795122">
        <w:rPr>
          <w:rFonts w:ascii="ＭＳ Ｐ明朝" w:eastAsia="ＭＳ Ｐ明朝" w:hAnsi="ＭＳ Ｐ明朝" w:hint="eastAsia"/>
          <w:w w:val="98"/>
          <w:kern w:val="0"/>
          <w:sz w:val="22"/>
          <w:fitText w:val="10230" w:id="-461672192"/>
        </w:rPr>
        <w:t>直行便維持及び定着のための香港</w:t>
      </w:r>
      <w:r w:rsidR="009E1AA8" w:rsidRPr="00795122">
        <w:rPr>
          <w:rFonts w:ascii="ＭＳ Ｐ明朝" w:eastAsia="ＭＳ Ｐ明朝" w:hAnsi="ＭＳ Ｐ明朝" w:hint="eastAsia"/>
          <w:w w:val="98"/>
          <w:kern w:val="0"/>
          <w:sz w:val="22"/>
          <w:fitText w:val="10230" w:id="-461672192"/>
        </w:rPr>
        <w:t>エリア</w:t>
      </w:r>
      <w:r w:rsidR="007716B8" w:rsidRPr="00795122">
        <w:rPr>
          <w:rFonts w:ascii="ＭＳ Ｐ明朝" w:eastAsia="ＭＳ Ｐ明朝" w:hAnsi="ＭＳ Ｐ明朝" w:hint="eastAsia"/>
          <w:w w:val="98"/>
          <w:kern w:val="0"/>
          <w:sz w:val="22"/>
          <w:fitText w:val="10230" w:id="-461672192"/>
        </w:rPr>
        <w:t>における認知向上プロモーション事業</w:t>
      </w:r>
      <w:r w:rsidR="009E1AA8" w:rsidRPr="00795122">
        <w:rPr>
          <w:rFonts w:ascii="ＭＳ Ｐ明朝" w:eastAsia="ＭＳ Ｐ明朝" w:hAnsi="ＭＳ Ｐ明朝" w:hint="eastAsia"/>
          <w:w w:val="98"/>
          <w:kern w:val="0"/>
          <w:sz w:val="22"/>
          <w:fitText w:val="10230" w:id="-461672192"/>
        </w:rPr>
        <w:t>（</w:t>
      </w:r>
      <w:r w:rsidR="00B2714A" w:rsidRPr="00795122">
        <w:rPr>
          <w:rFonts w:ascii="ＭＳ Ｐ明朝" w:eastAsia="ＭＳ Ｐ明朝" w:hAnsi="ＭＳ Ｐ明朝" w:hint="eastAsia"/>
          <w:w w:val="98"/>
          <w:kern w:val="0"/>
          <w:sz w:val="22"/>
          <w:u w:val="single"/>
          <w:fitText w:val="10230" w:id="-461672192"/>
        </w:rPr>
        <w:t>旅行博出展・情報発信業務</w:t>
      </w:r>
      <w:r w:rsidR="009E1AA8" w:rsidRPr="00795122">
        <w:rPr>
          <w:rFonts w:ascii="ＭＳ Ｐ明朝" w:eastAsia="ＭＳ Ｐ明朝" w:hAnsi="ＭＳ Ｐ明朝" w:hint="eastAsia"/>
          <w:w w:val="98"/>
          <w:kern w:val="0"/>
          <w:sz w:val="22"/>
          <w:fitText w:val="10230" w:id="-461672192"/>
        </w:rPr>
        <w:t>）</w:t>
      </w:r>
      <w:r w:rsidRPr="00795122">
        <w:rPr>
          <w:rFonts w:asciiTheme="minorEastAsia" w:hAnsiTheme="minorEastAsia" w:hint="eastAsia"/>
          <w:spacing w:val="46"/>
          <w:w w:val="98"/>
          <w:kern w:val="0"/>
          <w:sz w:val="22"/>
          <w:fitText w:val="10230" w:id="-461672192"/>
        </w:rPr>
        <w:t>」</w:t>
      </w:r>
    </w:p>
    <w:p w14:paraId="61096EAC" w14:textId="3DA3E274" w:rsidR="00F14EC3" w:rsidRPr="002C4639" w:rsidRDefault="007716B8" w:rsidP="007716B8">
      <w:pPr>
        <w:jc w:val="center"/>
        <w:rPr>
          <w:rFonts w:asciiTheme="minorEastAsia" w:hAnsiTheme="minorEastAsia"/>
          <w:sz w:val="22"/>
        </w:rPr>
      </w:pPr>
      <w:r>
        <w:rPr>
          <w:rFonts w:asciiTheme="minorEastAsia" w:hAnsiTheme="minorEastAsia" w:hint="eastAsia"/>
          <w:sz w:val="22"/>
        </w:rPr>
        <w:t>に係る</w:t>
      </w:r>
      <w:r w:rsidR="006755DB" w:rsidRPr="002C4639">
        <w:rPr>
          <w:rFonts w:asciiTheme="minorEastAsia" w:hAnsiTheme="minorEastAsia"/>
          <w:sz w:val="22"/>
        </w:rPr>
        <w:t>質問書</w:t>
      </w:r>
    </w:p>
    <w:tbl>
      <w:tblPr>
        <w:tblStyle w:val="ab"/>
        <w:tblW w:w="0" w:type="auto"/>
        <w:jc w:val="center"/>
        <w:tblLook w:val="04A0" w:firstRow="1" w:lastRow="0" w:firstColumn="1" w:lastColumn="0" w:noHBand="0" w:noVBand="1"/>
      </w:tblPr>
      <w:tblGrid>
        <w:gridCol w:w="1101"/>
        <w:gridCol w:w="1275"/>
        <w:gridCol w:w="6326"/>
      </w:tblGrid>
      <w:tr w:rsidR="00F14EC3" w:rsidRPr="002C4639" w14:paraId="4CDCA21E" w14:textId="77777777" w:rsidTr="00B67F33">
        <w:trPr>
          <w:trHeight w:val="899"/>
          <w:jc w:val="center"/>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B67F33">
        <w:trPr>
          <w:trHeight w:val="1833"/>
          <w:jc w:val="center"/>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B67F33">
        <w:trPr>
          <w:trHeight w:val="7702"/>
          <w:jc w:val="center"/>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721E51A5" w:rsidR="00F14EC3" w:rsidRPr="00795122"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3A3FC6" w:rsidRPr="00795122">
        <w:rPr>
          <w:rFonts w:asciiTheme="minorEastAsia" w:hAnsiTheme="minorEastAsia" w:hint="eastAsia"/>
        </w:rPr>
        <w:t>、</w:t>
      </w:r>
      <w:r w:rsidR="00E47A95" w:rsidRPr="00795122">
        <w:rPr>
          <w:rFonts w:asciiTheme="minorEastAsia" w:hAnsiTheme="minorEastAsia" w:hint="eastAsia"/>
        </w:rPr>
        <w:t>202</w:t>
      </w:r>
      <w:r w:rsidR="009E1AA8" w:rsidRPr="00795122">
        <w:rPr>
          <w:rFonts w:asciiTheme="minorEastAsia" w:hAnsiTheme="minorEastAsia" w:hint="eastAsia"/>
        </w:rPr>
        <w:t>6</w:t>
      </w:r>
      <w:r w:rsidR="003A3FC6" w:rsidRPr="00795122">
        <w:rPr>
          <w:rFonts w:asciiTheme="minorEastAsia" w:hAnsiTheme="minorEastAsia" w:hint="eastAsia"/>
        </w:rPr>
        <w:t>年</w:t>
      </w:r>
      <w:r w:rsidR="009E1AA8" w:rsidRPr="00795122">
        <w:rPr>
          <w:rFonts w:asciiTheme="minorEastAsia" w:hAnsiTheme="minorEastAsia" w:hint="eastAsia"/>
        </w:rPr>
        <w:t>４</w:t>
      </w:r>
      <w:r w:rsidR="00190D25" w:rsidRPr="00795122">
        <w:rPr>
          <w:rFonts w:asciiTheme="minorEastAsia" w:hAnsiTheme="minorEastAsia" w:hint="eastAsia"/>
        </w:rPr>
        <w:t>月</w:t>
      </w:r>
      <w:r w:rsidR="009E1AA8" w:rsidRPr="00795122">
        <w:rPr>
          <w:rFonts w:asciiTheme="minorEastAsia" w:hAnsiTheme="minorEastAsia" w:hint="eastAsia"/>
        </w:rPr>
        <w:t>22</w:t>
      </w:r>
      <w:r w:rsidR="00190D25" w:rsidRPr="00795122">
        <w:rPr>
          <w:rFonts w:asciiTheme="minorEastAsia" w:hAnsiTheme="minorEastAsia" w:hint="eastAsia"/>
        </w:rPr>
        <w:t>日</w:t>
      </w:r>
      <w:r w:rsidR="00B67F33" w:rsidRPr="00795122">
        <w:rPr>
          <w:rFonts w:asciiTheme="minorEastAsia" w:hAnsiTheme="minorEastAsia" w:hint="eastAsia"/>
        </w:rPr>
        <w:t>（</w:t>
      </w:r>
      <w:r w:rsidR="009E1AA8" w:rsidRPr="00795122">
        <w:rPr>
          <w:rFonts w:asciiTheme="minorEastAsia" w:hAnsiTheme="minorEastAsia" w:hint="eastAsia"/>
        </w:rPr>
        <w:t>水</w:t>
      </w:r>
      <w:r w:rsidR="00B67F33" w:rsidRPr="00795122">
        <w:rPr>
          <w:rFonts w:asciiTheme="minorEastAsia" w:hAnsiTheme="minorEastAsia" w:hint="eastAsia"/>
        </w:rPr>
        <w:t>）</w:t>
      </w:r>
      <w:r w:rsidR="009E1AA8" w:rsidRPr="00795122">
        <w:rPr>
          <w:rFonts w:asciiTheme="minorEastAsia" w:hAnsiTheme="minorEastAsia" w:hint="eastAsia"/>
        </w:rPr>
        <w:t>正午</w:t>
      </w:r>
      <w:r w:rsidR="006755DB" w:rsidRPr="00795122">
        <w:rPr>
          <w:rFonts w:asciiTheme="minorEastAsia" w:hAnsiTheme="minorEastAsia"/>
        </w:rPr>
        <w:t>までに</w:t>
      </w:r>
      <w:r w:rsidR="003A3FC6" w:rsidRPr="00795122">
        <w:rPr>
          <w:rFonts w:asciiTheme="minorEastAsia" w:hAnsiTheme="minorEastAsia" w:hint="eastAsia"/>
        </w:rPr>
        <w:t>、</w:t>
      </w:r>
      <w:r w:rsidR="006755DB" w:rsidRPr="00795122">
        <w:rPr>
          <w:rFonts w:asciiTheme="minorEastAsia" w:hAnsiTheme="minorEastAsia"/>
        </w:rPr>
        <w:t>本様式にてE-mail により送付</w:t>
      </w:r>
      <w:r w:rsidR="003E7A17" w:rsidRPr="00795122">
        <w:rPr>
          <w:rFonts w:asciiTheme="minorEastAsia" w:hAnsiTheme="minorEastAsia" w:hint="eastAsia"/>
        </w:rPr>
        <w:t>すること</w:t>
      </w:r>
      <w:r w:rsidR="006755DB" w:rsidRPr="00795122">
        <w:rPr>
          <w:rFonts w:asciiTheme="minorEastAsia" w:hAnsiTheme="minorEastAsia"/>
        </w:rPr>
        <w:t>。</w:t>
      </w:r>
    </w:p>
    <w:p w14:paraId="2FF64B9C" w14:textId="0325D35C" w:rsidR="00F14EC3" w:rsidRPr="00795122" w:rsidRDefault="00F14EC3" w:rsidP="00DA7AC8">
      <w:pPr>
        <w:jc w:val="left"/>
        <w:rPr>
          <w:rFonts w:asciiTheme="minorEastAsia" w:hAnsiTheme="minorEastAsia"/>
        </w:rPr>
      </w:pPr>
      <w:r w:rsidRPr="00795122">
        <w:rPr>
          <w:rFonts w:asciiTheme="minorEastAsia" w:hAnsiTheme="minorEastAsia" w:hint="eastAsia"/>
        </w:rPr>
        <w:t>・</w:t>
      </w:r>
      <w:r w:rsidR="00F81D88" w:rsidRPr="00795122">
        <w:rPr>
          <w:rFonts w:asciiTheme="minorEastAsia" w:hAnsiTheme="minorEastAsia" w:hint="eastAsia"/>
        </w:rPr>
        <w:t xml:space="preserve">　</w:t>
      </w:r>
      <w:r w:rsidR="006755DB" w:rsidRPr="00795122">
        <w:rPr>
          <w:rFonts w:asciiTheme="minorEastAsia" w:hAnsiTheme="minorEastAsia"/>
        </w:rPr>
        <w:t>電話や口頭での質問は受け付け</w:t>
      </w:r>
      <w:r w:rsidR="003E7A17" w:rsidRPr="00795122">
        <w:rPr>
          <w:rFonts w:asciiTheme="minorEastAsia" w:hAnsiTheme="minorEastAsia" w:hint="eastAsia"/>
        </w:rPr>
        <w:t>ない。</w:t>
      </w:r>
    </w:p>
    <w:p w14:paraId="100665B5" w14:textId="78A00A72" w:rsidR="00DA7AC8" w:rsidRPr="00795122" w:rsidRDefault="00F14EC3" w:rsidP="00907348">
      <w:pPr>
        <w:ind w:left="420" w:hangingChars="200" w:hanging="420"/>
        <w:jc w:val="left"/>
        <w:rPr>
          <w:rFonts w:asciiTheme="minorEastAsia" w:hAnsiTheme="minorEastAsia"/>
        </w:rPr>
      </w:pPr>
      <w:r w:rsidRPr="00795122">
        <w:rPr>
          <w:rFonts w:asciiTheme="minorEastAsia" w:hAnsiTheme="minorEastAsia" w:hint="eastAsia"/>
        </w:rPr>
        <w:t>・</w:t>
      </w:r>
      <w:r w:rsidR="00F81D88" w:rsidRPr="00795122">
        <w:rPr>
          <w:rFonts w:asciiTheme="minorEastAsia" w:hAnsiTheme="minorEastAsia" w:hint="eastAsia"/>
        </w:rPr>
        <w:t xml:space="preserve">　</w:t>
      </w:r>
      <w:r w:rsidR="006755DB" w:rsidRPr="00795122">
        <w:rPr>
          <w:rFonts w:asciiTheme="minorEastAsia" w:hAnsiTheme="minorEastAsia"/>
        </w:rPr>
        <w:t>送付先</w:t>
      </w:r>
      <w:r w:rsidR="00DA7AC8" w:rsidRPr="00795122">
        <w:rPr>
          <w:rFonts w:asciiTheme="minorEastAsia" w:hAnsiTheme="minorEastAsia" w:hint="eastAsia"/>
        </w:rPr>
        <w:t>：</w:t>
      </w:r>
      <w:hyperlink r:id="rId8" w:history="1">
        <w:r w:rsidR="00907348" w:rsidRPr="00795122">
          <w:rPr>
            <w:rStyle w:val="a9"/>
            <w:rFonts w:asciiTheme="minorEastAsia" w:hAnsiTheme="minorEastAsia"/>
          </w:rPr>
          <w:t>suishin@tohokutourism.jp</w:t>
        </w:r>
      </w:hyperlink>
      <w:r w:rsidR="00DA7AC8" w:rsidRPr="00795122">
        <w:rPr>
          <w:rFonts w:asciiTheme="minorEastAsia" w:hAnsiTheme="minorEastAsia" w:hint="eastAsia"/>
          <w:lang w:eastAsia="zh-TW"/>
        </w:rPr>
        <w:t xml:space="preserve">（一般社団法人東北観光推進機構　</w:t>
      </w:r>
      <w:r w:rsidR="00D66A5F" w:rsidRPr="00795122">
        <w:rPr>
          <w:rFonts w:asciiTheme="minorEastAsia" w:hAnsiTheme="minorEastAsia" w:hint="eastAsia"/>
        </w:rPr>
        <w:t>市場戦略</w:t>
      </w:r>
      <w:r w:rsidR="00DA7AC8" w:rsidRPr="00795122">
        <w:rPr>
          <w:rFonts w:asciiTheme="minorEastAsia" w:hAnsiTheme="minorEastAsia" w:hint="eastAsia"/>
          <w:lang w:eastAsia="zh-TW"/>
        </w:rPr>
        <w:t>部）</w:t>
      </w:r>
    </w:p>
    <w:p w14:paraId="7E56DCE3" w14:textId="1E67156F" w:rsidR="00DA7AC8" w:rsidRPr="002C4639" w:rsidRDefault="00DA7AC8" w:rsidP="00DA7AC8">
      <w:pPr>
        <w:ind w:left="210" w:hangingChars="100" w:hanging="210"/>
        <w:jc w:val="left"/>
        <w:rPr>
          <w:rFonts w:asciiTheme="minorEastAsia" w:hAnsiTheme="minorEastAsia"/>
        </w:rPr>
      </w:pPr>
      <w:r w:rsidRPr="00795122">
        <w:rPr>
          <w:rFonts w:asciiTheme="minorEastAsia" w:hAnsiTheme="minorEastAsia" w:hint="eastAsia"/>
        </w:rPr>
        <w:t xml:space="preserve">・　</w:t>
      </w:r>
      <w:r w:rsidRPr="00795122">
        <w:rPr>
          <w:rFonts w:ascii="ＭＳ 明朝" w:eastAsia="ＭＳ 明朝" w:hAnsi="ＭＳ 明朝"/>
          <w:color w:val="0D0D0D" w:themeColor="text1" w:themeTint="F2"/>
          <w:szCs w:val="21"/>
        </w:rPr>
        <w:t>質問に対する回答は</w:t>
      </w:r>
      <w:r w:rsidRPr="00795122">
        <w:rPr>
          <w:rFonts w:ascii="ＭＳ 明朝" w:eastAsia="ＭＳ 明朝" w:hAnsi="ＭＳ 明朝" w:hint="eastAsia"/>
          <w:color w:val="0D0D0D" w:themeColor="text1" w:themeTint="F2"/>
          <w:szCs w:val="21"/>
        </w:rPr>
        <w:t>、</w:t>
      </w:r>
      <w:r w:rsidR="00E47A95" w:rsidRPr="00795122">
        <w:rPr>
          <w:rFonts w:ascii="ＭＳ 明朝" w:eastAsia="ＭＳ 明朝" w:hAnsi="ＭＳ 明朝" w:hint="eastAsia"/>
          <w:color w:val="0D0D0D" w:themeColor="text1" w:themeTint="F2"/>
          <w:szCs w:val="21"/>
        </w:rPr>
        <w:t>202</w:t>
      </w:r>
      <w:r w:rsidR="009E1AA8" w:rsidRPr="00795122">
        <w:rPr>
          <w:rFonts w:ascii="ＭＳ 明朝" w:eastAsia="ＭＳ 明朝" w:hAnsi="ＭＳ 明朝" w:hint="eastAsia"/>
          <w:color w:val="0D0D0D" w:themeColor="text1" w:themeTint="F2"/>
          <w:szCs w:val="21"/>
        </w:rPr>
        <w:t>6</w:t>
      </w:r>
      <w:r w:rsidRPr="00795122">
        <w:rPr>
          <w:rFonts w:ascii="ＭＳ 明朝" w:eastAsia="ＭＳ 明朝" w:hAnsi="ＭＳ 明朝" w:hint="eastAsia"/>
          <w:color w:val="0D0D0D" w:themeColor="text1" w:themeTint="F2"/>
          <w:szCs w:val="21"/>
        </w:rPr>
        <w:t>年</w:t>
      </w:r>
      <w:r w:rsidR="009E1AA8" w:rsidRPr="00795122">
        <w:rPr>
          <w:rFonts w:ascii="ＭＳ 明朝" w:eastAsia="ＭＳ 明朝" w:hAnsi="ＭＳ 明朝" w:hint="eastAsia"/>
          <w:color w:val="0D0D0D" w:themeColor="text1" w:themeTint="F2"/>
          <w:szCs w:val="21"/>
        </w:rPr>
        <w:t>４</w:t>
      </w:r>
      <w:r w:rsidR="00190D25" w:rsidRPr="00795122">
        <w:rPr>
          <w:rFonts w:ascii="ＭＳ 明朝" w:eastAsia="ＭＳ 明朝" w:hAnsi="ＭＳ 明朝" w:hint="eastAsia"/>
          <w:color w:val="0D0D0D" w:themeColor="text1" w:themeTint="F2"/>
          <w:szCs w:val="21"/>
        </w:rPr>
        <w:t>月</w:t>
      </w:r>
      <w:r w:rsidR="009E1AA8" w:rsidRPr="00795122">
        <w:rPr>
          <w:rFonts w:ascii="ＭＳ 明朝" w:eastAsia="ＭＳ 明朝" w:hAnsi="ＭＳ 明朝" w:hint="eastAsia"/>
          <w:color w:val="0D0D0D" w:themeColor="text1" w:themeTint="F2"/>
          <w:szCs w:val="21"/>
        </w:rPr>
        <w:t>24</w:t>
      </w:r>
      <w:r w:rsidR="00190D25" w:rsidRPr="00795122">
        <w:rPr>
          <w:rFonts w:ascii="ＭＳ 明朝" w:eastAsia="ＭＳ 明朝" w:hAnsi="ＭＳ 明朝" w:hint="eastAsia"/>
          <w:color w:val="0D0D0D" w:themeColor="text1" w:themeTint="F2"/>
          <w:szCs w:val="21"/>
        </w:rPr>
        <w:t>日</w:t>
      </w:r>
      <w:r w:rsidR="00B67F33" w:rsidRPr="00795122">
        <w:rPr>
          <w:rFonts w:ascii="ＭＳ 明朝" w:eastAsia="ＭＳ 明朝" w:hAnsi="ＭＳ 明朝" w:hint="eastAsia"/>
          <w:color w:val="0D0D0D" w:themeColor="text1" w:themeTint="F2"/>
          <w:szCs w:val="21"/>
        </w:rPr>
        <w:t>（</w:t>
      </w:r>
      <w:r w:rsidR="009E1AA8" w:rsidRPr="00795122">
        <w:rPr>
          <w:rFonts w:ascii="ＭＳ 明朝" w:eastAsia="ＭＳ 明朝" w:hAnsi="ＭＳ 明朝" w:hint="eastAsia"/>
          <w:color w:val="0D0D0D" w:themeColor="text1" w:themeTint="F2"/>
          <w:szCs w:val="21"/>
        </w:rPr>
        <w:t>金）</w:t>
      </w:r>
      <w:r w:rsidRPr="00795122">
        <w:rPr>
          <w:rFonts w:ascii="ＭＳ 明朝" w:eastAsia="ＭＳ 明朝" w:hAnsi="ＭＳ 明朝"/>
          <w:szCs w:val="21"/>
        </w:rPr>
        <w:t>までに</w:t>
      </w:r>
      <w:r w:rsidRPr="00795122">
        <w:rPr>
          <w:rFonts w:ascii="ＭＳ 明朝" w:eastAsia="ＭＳ 明朝" w:hAnsi="ＭＳ 明朝" w:hint="eastAsia"/>
          <w:szCs w:val="21"/>
        </w:rPr>
        <w:t>、東観推の</w:t>
      </w:r>
      <w:r w:rsidRPr="00795122">
        <w:rPr>
          <w:rFonts w:ascii="ＭＳ 明朝" w:eastAsia="ＭＳ 明朝" w:hAnsi="ＭＳ 明朝"/>
          <w:szCs w:val="21"/>
        </w:rPr>
        <w:t>ホ</w:t>
      </w:r>
      <w:r w:rsidRPr="002C4639">
        <w:rPr>
          <w:rFonts w:ascii="ＭＳ 明朝" w:eastAsia="ＭＳ 明朝" w:hAnsi="ＭＳ 明朝"/>
          <w:szCs w:val="21"/>
        </w:rPr>
        <w:t>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30D02EE5" w14:textId="1E8713AD" w:rsidR="009E1AA8" w:rsidRDefault="003A3FC6" w:rsidP="00B2714A">
      <w:pPr>
        <w:spacing w:line="360" w:lineRule="exact"/>
        <w:rPr>
          <w:rFonts w:asciiTheme="minorEastAsia" w:hAnsiTheme="minorEastAsia"/>
          <w:sz w:val="22"/>
        </w:rPr>
      </w:pPr>
      <w:r w:rsidRPr="00B2714A">
        <w:rPr>
          <w:rFonts w:asciiTheme="minorEastAsia" w:hAnsiTheme="minorEastAsia" w:hint="eastAsia"/>
          <w:spacing w:val="1"/>
          <w:w w:val="98"/>
          <w:kern w:val="0"/>
          <w:sz w:val="22"/>
          <w:fitText w:val="10230" w:id="-461671936"/>
        </w:rPr>
        <w:t>「</w:t>
      </w:r>
      <w:r w:rsidR="007716B8" w:rsidRPr="00B2714A">
        <w:rPr>
          <w:rFonts w:ascii="ＭＳ Ｐ明朝" w:eastAsia="ＭＳ Ｐ明朝" w:hAnsi="ＭＳ Ｐ明朝" w:hint="eastAsia"/>
          <w:spacing w:val="1"/>
          <w:w w:val="98"/>
          <w:kern w:val="0"/>
          <w:sz w:val="22"/>
          <w:fitText w:val="10230" w:id="-461671936"/>
        </w:rPr>
        <w:t>直行便維持及び定着のための香港</w:t>
      </w:r>
      <w:r w:rsidR="009E1AA8" w:rsidRPr="00B2714A">
        <w:rPr>
          <w:rFonts w:ascii="ＭＳ Ｐ明朝" w:eastAsia="ＭＳ Ｐ明朝" w:hAnsi="ＭＳ Ｐ明朝" w:hint="eastAsia"/>
          <w:spacing w:val="1"/>
          <w:w w:val="98"/>
          <w:kern w:val="0"/>
          <w:sz w:val="22"/>
          <w:fitText w:val="10230" w:id="-461671936"/>
        </w:rPr>
        <w:t>エリア</w:t>
      </w:r>
      <w:r w:rsidR="007716B8" w:rsidRPr="00B2714A">
        <w:rPr>
          <w:rFonts w:ascii="ＭＳ Ｐ明朝" w:eastAsia="ＭＳ Ｐ明朝" w:hAnsi="ＭＳ Ｐ明朝" w:hint="eastAsia"/>
          <w:spacing w:val="1"/>
          <w:w w:val="98"/>
          <w:kern w:val="0"/>
          <w:sz w:val="22"/>
          <w:fitText w:val="10230" w:id="-461671936"/>
        </w:rPr>
        <w:t>における認知向上プロモーション事業</w:t>
      </w:r>
      <w:r w:rsidR="009E1AA8" w:rsidRPr="00B2714A">
        <w:rPr>
          <w:rFonts w:ascii="ＭＳ Ｐ明朝" w:eastAsia="ＭＳ Ｐ明朝" w:hAnsi="ＭＳ Ｐ明朝" w:hint="eastAsia"/>
          <w:spacing w:val="1"/>
          <w:w w:val="98"/>
          <w:kern w:val="0"/>
          <w:sz w:val="22"/>
          <w:fitText w:val="10230" w:id="-461671936"/>
        </w:rPr>
        <w:t>（</w:t>
      </w:r>
      <w:r w:rsidR="00B2714A" w:rsidRPr="00B2714A">
        <w:rPr>
          <w:rFonts w:ascii="ＭＳ Ｐ明朝" w:eastAsia="ＭＳ Ｐ明朝" w:hAnsi="ＭＳ Ｐ明朝" w:hint="eastAsia"/>
          <w:spacing w:val="1"/>
          <w:w w:val="98"/>
          <w:kern w:val="0"/>
          <w:sz w:val="22"/>
          <w:u w:val="single"/>
          <w:fitText w:val="10230" w:id="-461671936"/>
        </w:rPr>
        <w:t>旅行博出展・情報発信業務</w:t>
      </w:r>
      <w:r w:rsidR="009E1AA8" w:rsidRPr="00B2714A">
        <w:rPr>
          <w:rFonts w:ascii="ＭＳ Ｐ明朝" w:eastAsia="ＭＳ Ｐ明朝" w:hAnsi="ＭＳ Ｐ明朝" w:hint="eastAsia"/>
          <w:spacing w:val="1"/>
          <w:w w:val="98"/>
          <w:kern w:val="0"/>
          <w:sz w:val="22"/>
          <w:fitText w:val="10230" w:id="-461671936"/>
        </w:rPr>
        <w:t>）</w:t>
      </w:r>
      <w:r w:rsidRPr="00B2714A">
        <w:rPr>
          <w:rFonts w:asciiTheme="minorEastAsia" w:hAnsiTheme="minorEastAsia" w:hint="eastAsia"/>
          <w:spacing w:val="11"/>
          <w:w w:val="98"/>
          <w:kern w:val="0"/>
          <w:sz w:val="22"/>
          <w:fitText w:val="10230" w:id="-461671936"/>
        </w:rPr>
        <w:t>」</w:t>
      </w:r>
    </w:p>
    <w:p w14:paraId="4EF6EF58" w14:textId="54A3F3E3"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2090A904"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086AA0">
        <w:rPr>
          <w:rFonts w:ascii="ＭＳ 明朝" w:eastAsia="ＭＳ 明朝" w:hAnsi="ＭＳ 明朝" w:hint="eastAsia"/>
          <w:szCs w:val="21"/>
          <w:lang w:eastAsia="zh-TW"/>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B67F33">
      <w:pPr>
        <w:ind w:leftChars="2000" w:left="4200" w:firstLine="84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B67F33">
      <w:pPr>
        <w:ind w:leftChars="2000" w:left="4200" w:firstLine="84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B67F33">
      <w:pPr>
        <w:ind w:leftChars="2000" w:left="4200" w:firstLine="84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5563B64C"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086AA0">
        <w:rPr>
          <w:rFonts w:ascii="ＭＳ 明朝" w:eastAsia="ＭＳ 明朝" w:hAnsi="ＭＳ 明朝" w:hint="eastAsia"/>
          <w:szCs w:val="21"/>
          <w:lang w:eastAsia="zh-TW"/>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667ACFD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2CF7B18B" w:rsidR="00895E39" w:rsidRPr="007E68EF" w:rsidRDefault="00B67F33" w:rsidP="00895E39">
      <w:pPr>
        <w:spacing w:line="360" w:lineRule="exact"/>
        <w:rPr>
          <w:rFonts w:ascii="ＭＳ 明朝" w:eastAsia="ＭＳ 明朝" w:hAnsi="ＭＳ 明朝"/>
          <w:szCs w:val="21"/>
          <w:lang w:eastAsia="zh-TW"/>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1FD00C0E">
                <wp:simplePos x="0" y="0"/>
                <wp:positionH relativeFrom="rightMargin">
                  <wp:posOffset>-11430</wp:posOffset>
                </wp:positionH>
                <wp:positionV relativeFrom="paragraph">
                  <wp:posOffset>153035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9pt;margin-top:12.0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p>
    <w:p w14:paraId="785EB23B" w14:textId="02145462" w:rsidR="00907348" w:rsidRDefault="00895E39" w:rsidP="00DC5A42">
      <w:pPr>
        <w:spacing w:line="360" w:lineRule="exact"/>
        <w:rPr>
          <w:rFonts w:ascii="ＭＳ 明朝" w:eastAsia="ＭＳ 明朝" w:hAnsi="ＭＳ 明朝"/>
          <w:szCs w:val="21"/>
        </w:rPr>
      </w:pPr>
      <w:r w:rsidRPr="00BE388A">
        <w:rPr>
          <w:rFonts w:ascii="ＭＳ 明朝" w:eastAsia="ＭＳ 明朝" w:hAnsi="ＭＳ 明朝" w:hint="eastAsia"/>
          <w:szCs w:val="21"/>
        </w:rPr>
        <w:t xml:space="preserve">　</w:t>
      </w:r>
      <w:r w:rsidR="003A3FC6" w:rsidRPr="00086AA0">
        <w:rPr>
          <w:rFonts w:asciiTheme="minorEastAsia" w:hAnsiTheme="minorEastAsia" w:hint="eastAsia"/>
          <w:szCs w:val="21"/>
        </w:rPr>
        <w:t>「</w:t>
      </w:r>
      <w:r w:rsidR="00086AA0" w:rsidRPr="00086AA0">
        <w:rPr>
          <w:rFonts w:ascii="ＭＳ Ｐ明朝" w:eastAsia="ＭＳ Ｐ明朝" w:hAnsi="ＭＳ Ｐ明朝" w:hint="eastAsia"/>
          <w:szCs w:val="21"/>
        </w:rPr>
        <w:t>直行便維持及び定着のための香港</w:t>
      </w:r>
      <w:r w:rsidR="009E1AA8">
        <w:rPr>
          <w:rFonts w:ascii="ＭＳ Ｐ明朝" w:eastAsia="ＭＳ Ｐ明朝" w:hAnsi="ＭＳ Ｐ明朝" w:hint="eastAsia"/>
          <w:szCs w:val="21"/>
        </w:rPr>
        <w:t>エリア</w:t>
      </w:r>
      <w:r w:rsidR="00086AA0" w:rsidRPr="00086AA0">
        <w:rPr>
          <w:rFonts w:ascii="ＭＳ Ｐ明朝" w:eastAsia="ＭＳ Ｐ明朝" w:hAnsi="ＭＳ Ｐ明朝" w:hint="eastAsia"/>
          <w:szCs w:val="21"/>
        </w:rPr>
        <w:t>における認知向上プロモーション事業</w:t>
      </w:r>
      <w:r w:rsidR="009E1AA8">
        <w:rPr>
          <w:rFonts w:ascii="ＭＳ Ｐ明朝" w:eastAsia="ＭＳ Ｐ明朝" w:hAnsi="ＭＳ Ｐ明朝" w:hint="eastAsia"/>
          <w:sz w:val="22"/>
        </w:rPr>
        <w:t>（</w:t>
      </w:r>
      <w:r w:rsidR="00B2714A" w:rsidRPr="00B2714A">
        <w:rPr>
          <w:rFonts w:ascii="ＭＳ Ｐ明朝" w:eastAsia="ＭＳ Ｐ明朝" w:hAnsi="ＭＳ Ｐ明朝" w:hint="eastAsia"/>
          <w:sz w:val="22"/>
          <w:u w:val="single"/>
        </w:rPr>
        <w:t>旅行博出展・情報発信業務</w:t>
      </w:r>
      <w:r w:rsidR="009E1AA8">
        <w:rPr>
          <w:rFonts w:ascii="ＭＳ Ｐ明朝" w:eastAsia="ＭＳ Ｐ明朝" w:hAnsi="ＭＳ Ｐ明朝" w:hint="eastAsia"/>
          <w:sz w:val="22"/>
        </w:rPr>
        <w:t>）</w:t>
      </w:r>
      <w:r w:rsidR="003A3FC6" w:rsidRPr="00086AA0">
        <w:rPr>
          <w:rFonts w:asciiTheme="minorEastAsia" w:hAnsiTheme="minorEastAsia" w:hint="eastAsia"/>
          <w:szCs w:val="21"/>
        </w:rPr>
        <w:t>」</w:t>
      </w:r>
      <w:r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Pr="002C4639">
        <w:rPr>
          <w:rFonts w:ascii="ＭＳ 明朝" w:eastAsia="ＭＳ 明朝" w:hAnsi="ＭＳ 明朝" w:hint="eastAsia"/>
          <w:szCs w:val="21"/>
        </w:rPr>
        <w:t>本業務を的確に遂行するに</w:t>
      </w:r>
      <w:r w:rsidRPr="00BE388A">
        <w:rPr>
          <w:rFonts w:ascii="ＭＳ 明朝" w:eastAsia="ＭＳ 明朝" w:hAnsi="ＭＳ 明朝" w:hint="eastAsia"/>
          <w:szCs w:val="21"/>
        </w:rPr>
        <w:t>足りる能力を有していることを宣誓します。</w:t>
      </w:r>
    </w:p>
    <w:p w14:paraId="4137585E" w14:textId="06022AE6"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6696E212">
                <wp:simplePos x="0" y="0"/>
                <wp:positionH relativeFrom="column">
                  <wp:posOffset>3756659</wp:posOffset>
                </wp:positionH>
                <wp:positionV relativeFrom="paragraph">
                  <wp:posOffset>114934</wp:posOffset>
                </wp:positionV>
                <wp:extent cx="2350770" cy="47625"/>
                <wp:effectExtent l="19050" t="76200" r="11430"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2350770"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6BB19EA" id="_x0000_t32" coordsize="21600,21600" o:spt="32" o:oned="t" path="m,l21600,21600e" filled="f">
                <v:path arrowok="t" fillok="f" o:connecttype="none"/>
                <o:lock v:ext="edit" shapetype="t"/>
              </v:shapetype>
              <v:shape id="直線矢印コネクタ 4" o:spid="_x0000_s1026" type="#_x0000_t32" style="position:absolute;margin-left:295.8pt;margin-top:9.05pt;width:185.1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279E3" id="正方形/長方形 1" o:spid="_x0000_s1026" style="position:absolute;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262298B5"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旅行会社招請事業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1F02E051"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宗教団体（宗教法人法（昭和26年法律第126号）第２条の規定によるもの）に該当しない者であること。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24233347" w:rsidR="009A5632" w:rsidRPr="004A199F" w:rsidRDefault="009A5632" w:rsidP="004A199F">
      <w:pPr>
        <w:rPr>
          <w:rFonts w:ascii="ＭＳ 明朝" w:eastAsia="ＭＳ 明朝" w:hAnsi="ＭＳ 明朝"/>
        </w:rPr>
      </w:pPr>
    </w:p>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hAnsi="ＭＳ 明朝"/>
        </w:rPr>
      </w:pPr>
    </w:p>
    <w:p w14:paraId="75425B02" w14:textId="77777777" w:rsidR="00E47A95" w:rsidRDefault="00E47A95" w:rsidP="00003992">
      <w:pPr>
        <w:rPr>
          <w:rFonts w:ascii="ＭＳ 明朝" w:hAnsi="ＭＳ 明朝"/>
        </w:rPr>
      </w:pPr>
    </w:p>
    <w:p w14:paraId="3C672469" w14:textId="77777777" w:rsidR="00B67F33" w:rsidRPr="00E47A95" w:rsidRDefault="00B67F33"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6BCD2E46"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086AA0">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07CAB6A0"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7716B8" w:rsidRPr="007716B8">
        <w:rPr>
          <w:rFonts w:ascii="ＭＳ Ｐ明朝" w:eastAsia="ＭＳ Ｐ明朝" w:hAnsi="ＭＳ Ｐ明朝" w:hint="eastAsia"/>
          <w:sz w:val="22"/>
        </w:rPr>
        <w:t>直行便維持及び定着のための香港</w:t>
      </w:r>
      <w:r w:rsidR="009E1AA8">
        <w:rPr>
          <w:rFonts w:ascii="ＭＳ Ｐ明朝" w:eastAsia="ＭＳ Ｐ明朝" w:hAnsi="ＭＳ Ｐ明朝" w:hint="eastAsia"/>
          <w:sz w:val="22"/>
        </w:rPr>
        <w:t>エリア</w:t>
      </w:r>
      <w:r w:rsidR="007716B8" w:rsidRPr="007716B8">
        <w:rPr>
          <w:rFonts w:ascii="ＭＳ Ｐ明朝" w:eastAsia="ＭＳ Ｐ明朝" w:hAnsi="ＭＳ Ｐ明朝" w:hint="eastAsia"/>
          <w:sz w:val="22"/>
        </w:rPr>
        <w:t>における認知向上プロモーション事業</w:t>
      </w:r>
      <w:r w:rsidR="009E1AA8">
        <w:rPr>
          <w:rFonts w:ascii="ＭＳ Ｐ明朝" w:eastAsia="ＭＳ Ｐ明朝" w:hAnsi="ＭＳ Ｐ明朝" w:hint="eastAsia"/>
          <w:sz w:val="22"/>
        </w:rPr>
        <w:t>（</w:t>
      </w:r>
      <w:r w:rsidR="00B2714A" w:rsidRPr="00B2714A">
        <w:rPr>
          <w:rFonts w:ascii="ＭＳ Ｐ明朝" w:eastAsia="ＭＳ Ｐ明朝" w:hAnsi="ＭＳ Ｐ明朝" w:hint="eastAsia"/>
          <w:sz w:val="22"/>
          <w:u w:val="single"/>
        </w:rPr>
        <w:t>旅行博出展・情報発信業務</w:t>
      </w:r>
      <w:r w:rsidR="009E1AA8">
        <w:rPr>
          <w:rFonts w:ascii="ＭＳ Ｐ明朝" w:eastAsia="ＭＳ Ｐ明朝" w:hAnsi="ＭＳ Ｐ明朝" w:hint="eastAsia"/>
          <w:sz w:val="22"/>
        </w:rPr>
        <w:t>）</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B2714A" w:rsidRDefault="00003992" w:rsidP="00895E39">
      <w:pPr>
        <w:jc w:val="left"/>
        <w:rPr>
          <w:rFonts w:ascii="ＭＳ 明朝" w:eastAsia="ＭＳ 明朝" w:hAnsi="ＭＳ 明朝"/>
          <w:szCs w:val="21"/>
        </w:rPr>
      </w:pPr>
    </w:p>
    <w:sectPr w:rsidR="00003992" w:rsidRPr="00B2714A" w:rsidSect="009E1AA8">
      <w:footerReference w:type="first" r:id="rId10"/>
      <w:pgSz w:w="11906" w:h="16838" w:code="9"/>
      <w:pgMar w:top="851" w:right="1134" w:bottom="851" w:left="85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23ACE" w14:textId="77777777" w:rsidR="00D72949" w:rsidRDefault="00D72949" w:rsidP="00A61665">
      <w:r>
        <w:separator/>
      </w:r>
    </w:p>
  </w:endnote>
  <w:endnote w:type="continuationSeparator" w:id="0">
    <w:p w14:paraId="4D359599" w14:textId="77777777" w:rsidR="00D72949" w:rsidRDefault="00D72949"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93250" w14:textId="77777777" w:rsidR="00D72949" w:rsidRDefault="00D72949" w:rsidP="00A61665">
      <w:r>
        <w:separator/>
      </w:r>
    </w:p>
  </w:footnote>
  <w:footnote w:type="continuationSeparator" w:id="0">
    <w:p w14:paraId="72F440DC" w14:textId="77777777" w:rsidR="00D72949" w:rsidRDefault="00D72949"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F2E"/>
    <w:rsid w:val="000443F9"/>
    <w:rsid w:val="00052E87"/>
    <w:rsid w:val="00054839"/>
    <w:rsid w:val="00054FAE"/>
    <w:rsid w:val="000618E3"/>
    <w:rsid w:val="0006492A"/>
    <w:rsid w:val="00072609"/>
    <w:rsid w:val="00084D68"/>
    <w:rsid w:val="00086300"/>
    <w:rsid w:val="00086AA0"/>
    <w:rsid w:val="000904AF"/>
    <w:rsid w:val="0009380D"/>
    <w:rsid w:val="000B0F05"/>
    <w:rsid w:val="000B4A60"/>
    <w:rsid w:val="000B7C46"/>
    <w:rsid w:val="000B7E8E"/>
    <w:rsid w:val="000F5FE0"/>
    <w:rsid w:val="00124AC5"/>
    <w:rsid w:val="00131F32"/>
    <w:rsid w:val="00136AD5"/>
    <w:rsid w:val="001378A3"/>
    <w:rsid w:val="00141273"/>
    <w:rsid w:val="00153487"/>
    <w:rsid w:val="00180B58"/>
    <w:rsid w:val="00187675"/>
    <w:rsid w:val="00190D25"/>
    <w:rsid w:val="00192A11"/>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52AF1"/>
    <w:rsid w:val="0025713C"/>
    <w:rsid w:val="002645F9"/>
    <w:rsid w:val="00267D13"/>
    <w:rsid w:val="00270E2D"/>
    <w:rsid w:val="00271229"/>
    <w:rsid w:val="00271A73"/>
    <w:rsid w:val="002A2D93"/>
    <w:rsid w:val="002A77CE"/>
    <w:rsid w:val="002B4C79"/>
    <w:rsid w:val="002B5313"/>
    <w:rsid w:val="002C0DCA"/>
    <w:rsid w:val="002C1919"/>
    <w:rsid w:val="002C4639"/>
    <w:rsid w:val="002D2662"/>
    <w:rsid w:val="002D6406"/>
    <w:rsid w:val="0031572C"/>
    <w:rsid w:val="003425B9"/>
    <w:rsid w:val="00343879"/>
    <w:rsid w:val="003538DB"/>
    <w:rsid w:val="00354B4F"/>
    <w:rsid w:val="00362312"/>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2045C"/>
    <w:rsid w:val="00426219"/>
    <w:rsid w:val="00473CCA"/>
    <w:rsid w:val="004944E6"/>
    <w:rsid w:val="00496E1E"/>
    <w:rsid w:val="004A199F"/>
    <w:rsid w:val="004B036D"/>
    <w:rsid w:val="004B7C56"/>
    <w:rsid w:val="004C0676"/>
    <w:rsid w:val="004D0BB9"/>
    <w:rsid w:val="004D751A"/>
    <w:rsid w:val="004E2D1F"/>
    <w:rsid w:val="004E3D5B"/>
    <w:rsid w:val="004E4010"/>
    <w:rsid w:val="00502079"/>
    <w:rsid w:val="00505A21"/>
    <w:rsid w:val="00511ADB"/>
    <w:rsid w:val="00525537"/>
    <w:rsid w:val="005269A0"/>
    <w:rsid w:val="00527219"/>
    <w:rsid w:val="005274E7"/>
    <w:rsid w:val="005303CC"/>
    <w:rsid w:val="00531CCE"/>
    <w:rsid w:val="00536638"/>
    <w:rsid w:val="00560F39"/>
    <w:rsid w:val="0057003B"/>
    <w:rsid w:val="00577807"/>
    <w:rsid w:val="0058572B"/>
    <w:rsid w:val="00586B74"/>
    <w:rsid w:val="00586C14"/>
    <w:rsid w:val="005A2447"/>
    <w:rsid w:val="005A24A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755DB"/>
    <w:rsid w:val="006A0CE0"/>
    <w:rsid w:val="006A7C56"/>
    <w:rsid w:val="006B49A7"/>
    <w:rsid w:val="006B557A"/>
    <w:rsid w:val="006C5650"/>
    <w:rsid w:val="006E1860"/>
    <w:rsid w:val="006E21D6"/>
    <w:rsid w:val="006E59DD"/>
    <w:rsid w:val="006F4DC1"/>
    <w:rsid w:val="00700CB0"/>
    <w:rsid w:val="00703ECD"/>
    <w:rsid w:val="00704BAF"/>
    <w:rsid w:val="00707A0A"/>
    <w:rsid w:val="00720831"/>
    <w:rsid w:val="00720F84"/>
    <w:rsid w:val="00723DBA"/>
    <w:rsid w:val="007300DB"/>
    <w:rsid w:val="00735CF7"/>
    <w:rsid w:val="00736BC6"/>
    <w:rsid w:val="00760CF8"/>
    <w:rsid w:val="007716B8"/>
    <w:rsid w:val="0077716D"/>
    <w:rsid w:val="007827C6"/>
    <w:rsid w:val="00782CE7"/>
    <w:rsid w:val="0079069D"/>
    <w:rsid w:val="00791AC3"/>
    <w:rsid w:val="0079254B"/>
    <w:rsid w:val="007925E4"/>
    <w:rsid w:val="00792927"/>
    <w:rsid w:val="00795122"/>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0042"/>
    <w:rsid w:val="008165C3"/>
    <w:rsid w:val="00825489"/>
    <w:rsid w:val="00837A42"/>
    <w:rsid w:val="008551A9"/>
    <w:rsid w:val="00863057"/>
    <w:rsid w:val="0088665C"/>
    <w:rsid w:val="00891E32"/>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079C0"/>
    <w:rsid w:val="0091419D"/>
    <w:rsid w:val="00922EFB"/>
    <w:rsid w:val="00927665"/>
    <w:rsid w:val="00934E6D"/>
    <w:rsid w:val="00935C8D"/>
    <w:rsid w:val="009365E3"/>
    <w:rsid w:val="00952346"/>
    <w:rsid w:val="0095238E"/>
    <w:rsid w:val="00960398"/>
    <w:rsid w:val="00966BB3"/>
    <w:rsid w:val="00975348"/>
    <w:rsid w:val="00975CE6"/>
    <w:rsid w:val="00976008"/>
    <w:rsid w:val="00995F9E"/>
    <w:rsid w:val="00996F06"/>
    <w:rsid w:val="009A1F4E"/>
    <w:rsid w:val="009A49FD"/>
    <w:rsid w:val="009A5632"/>
    <w:rsid w:val="009B393A"/>
    <w:rsid w:val="009B6E25"/>
    <w:rsid w:val="009C7142"/>
    <w:rsid w:val="009D26E5"/>
    <w:rsid w:val="009E1AA8"/>
    <w:rsid w:val="009E50AB"/>
    <w:rsid w:val="009E55EC"/>
    <w:rsid w:val="009F3DA3"/>
    <w:rsid w:val="009F73B9"/>
    <w:rsid w:val="00A10851"/>
    <w:rsid w:val="00A119D8"/>
    <w:rsid w:val="00A2754B"/>
    <w:rsid w:val="00A320C9"/>
    <w:rsid w:val="00A32BAC"/>
    <w:rsid w:val="00A50B63"/>
    <w:rsid w:val="00A51CAA"/>
    <w:rsid w:val="00A61665"/>
    <w:rsid w:val="00A61C92"/>
    <w:rsid w:val="00A701EA"/>
    <w:rsid w:val="00A71EA1"/>
    <w:rsid w:val="00A85399"/>
    <w:rsid w:val="00A92F2F"/>
    <w:rsid w:val="00A953C8"/>
    <w:rsid w:val="00AB4279"/>
    <w:rsid w:val="00AC39B4"/>
    <w:rsid w:val="00AC6334"/>
    <w:rsid w:val="00AD09A8"/>
    <w:rsid w:val="00AE2890"/>
    <w:rsid w:val="00AF05BB"/>
    <w:rsid w:val="00AF3258"/>
    <w:rsid w:val="00B0356E"/>
    <w:rsid w:val="00B04584"/>
    <w:rsid w:val="00B216C4"/>
    <w:rsid w:val="00B2714A"/>
    <w:rsid w:val="00B441A5"/>
    <w:rsid w:val="00B51D31"/>
    <w:rsid w:val="00B5690B"/>
    <w:rsid w:val="00B57EA0"/>
    <w:rsid w:val="00B60737"/>
    <w:rsid w:val="00B618EF"/>
    <w:rsid w:val="00B67F33"/>
    <w:rsid w:val="00B9055F"/>
    <w:rsid w:val="00B97F20"/>
    <w:rsid w:val="00BB1F7B"/>
    <w:rsid w:val="00BB612A"/>
    <w:rsid w:val="00BB6683"/>
    <w:rsid w:val="00BC0DFC"/>
    <w:rsid w:val="00BC5876"/>
    <w:rsid w:val="00BD7CB7"/>
    <w:rsid w:val="00BE388A"/>
    <w:rsid w:val="00BE4481"/>
    <w:rsid w:val="00BF2522"/>
    <w:rsid w:val="00C03BB9"/>
    <w:rsid w:val="00C12BE9"/>
    <w:rsid w:val="00C21B1A"/>
    <w:rsid w:val="00C31741"/>
    <w:rsid w:val="00C40444"/>
    <w:rsid w:val="00C45108"/>
    <w:rsid w:val="00C56199"/>
    <w:rsid w:val="00C61978"/>
    <w:rsid w:val="00C63561"/>
    <w:rsid w:val="00C732B4"/>
    <w:rsid w:val="00C83F46"/>
    <w:rsid w:val="00C864BB"/>
    <w:rsid w:val="00C93B2E"/>
    <w:rsid w:val="00C96C47"/>
    <w:rsid w:val="00CC0ED9"/>
    <w:rsid w:val="00CD690A"/>
    <w:rsid w:val="00CE2CB9"/>
    <w:rsid w:val="00CE5590"/>
    <w:rsid w:val="00CF39CE"/>
    <w:rsid w:val="00CF4967"/>
    <w:rsid w:val="00D01E12"/>
    <w:rsid w:val="00D23141"/>
    <w:rsid w:val="00D4046B"/>
    <w:rsid w:val="00D6640C"/>
    <w:rsid w:val="00D66A5F"/>
    <w:rsid w:val="00D72949"/>
    <w:rsid w:val="00D77F20"/>
    <w:rsid w:val="00D800CB"/>
    <w:rsid w:val="00D8304B"/>
    <w:rsid w:val="00D873B2"/>
    <w:rsid w:val="00D902E8"/>
    <w:rsid w:val="00DA3028"/>
    <w:rsid w:val="00DA7AC8"/>
    <w:rsid w:val="00DB1B47"/>
    <w:rsid w:val="00DB2F54"/>
    <w:rsid w:val="00DB384F"/>
    <w:rsid w:val="00DC5A42"/>
    <w:rsid w:val="00DC768C"/>
    <w:rsid w:val="00DD60EB"/>
    <w:rsid w:val="00DE2EB3"/>
    <w:rsid w:val="00DE4DF9"/>
    <w:rsid w:val="00E0422A"/>
    <w:rsid w:val="00E2523C"/>
    <w:rsid w:val="00E41AE2"/>
    <w:rsid w:val="00E47A95"/>
    <w:rsid w:val="00E55870"/>
    <w:rsid w:val="00E60455"/>
    <w:rsid w:val="00E60AE7"/>
    <w:rsid w:val="00E75722"/>
    <w:rsid w:val="00EA1FE2"/>
    <w:rsid w:val="00EB5B88"/>
    <w:rsid w:val="00F00297"/>
    <w:rsid w:val="00F02BF5"/>
    <w:rsid w:val="00F04CBD"/>
    <w:rsid w:val="00F13A06"/>
    <w:rsid w:val="00F14EC3"/>
    <w:rsid w:val="00F15E85"/>
    <w:rsid w:val="00F30DA2"/>
    <w:rsid w:val="00F352E5"/>
    <w:rsid w:val="00F46A85"/>
    <w:rsid w:val="00F51074"/>
    <w:rsid w:val="00F541A1"/>
    <w:rsid w:val="00F73790"/>
    <w:rsid w:val="00F81D88"/>
    <w:rsid w:val="00F81F25"/>
    <w:rsid w:val="00F837C9"/>
    <w:rsid w:val="00F906CF"/>
    <w:rsid w:val="00F9734D"/>
    <w:rsid w:val="00FB4D2D"/>
    <w:rsid w:val="00FB5ABB"/>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277</Words>
  <Characters>1585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11</cp:revision>
  <cp:lastPrinted>2021-02-25T06:33:00Z</cp:lastPrinted>
  <dcterms:created xsi:type="dcterms:W3CDTF">2024-02-15T00:18:00Z</dcterms:created>
  <dcterms:modified xsi:type="dcterms:W3CDTF">2026-04-17T05:57:00Z</dcterms:modified>
</cp:coreProperties>
</file>